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F9" w:rsidRDefault="00D247AC" w:rsidP="000C17A3">
      <w:pPr>
        <w:spacing w:after="100" w:line="240" w:lineRule="auto"/>
        <w:jc w:val="right"/>
        <w:rPr>
          <w:rFonts w:ascii="Arial" w:hAnsi="Arial" w:cs="Arial"/>
          <w:sz w:val="18"/>
          <w:szCs w:val="18"/>
        </w:rPr>
      </w:pPr>
      <w:r>
        <w:rPr>
          <w:rFonts w:ascii="Arial" w:hAnsi="Arial" w:cs="Arial"/>
          <w:sz w:val="18"/>
          <w:szCs w:val="18"/>
        </w:rPr>
        <w:t xml:space="preserve">Hamilton Civic Arts Trust </w:t>
      </w:r>
    </w:p>
    <w:p w:rsidR="000C17A3" w:rsidRDefault="000C17A3" w:rsidP="000C17A3">
      <w:pPr>
        <w:spacing w:after="100" w:line="240" w:lineRule="auto"/>
        <w:jc w:val="right"/>
        <w:rPr>
          <w:rFonts w:ascii="Arial" w:hAnsi="Arial" w:cs="Arial"/>
          <w:sz w:val="18"/>
          <w:szCs w:val="18"/>
        </w:rPr>
      </w:pPr>
      <w:r>
        <w:rPr>
          <w:rFonts w:ascii="Arial" w:hAnsi="Arial" w:cs="Arial"/>
          <w:sz w:val="18"/>
          <w:szCs w:val="18"/>
        </w:rPr>
        <w:t>42 Cosmopolitan St</w:t>
      </w:r>
    </w:p>
    <w:p w:rsidR="000C17A3" w:rsidRDefault="000C17A3" w:rsidP="000C17A3">
      <w:pPr>
        <w:spacing w:after="100" w:line="240" w:lineRule="auto"/>
        <w:jc w:val="right"/>
        <w:rPr>
          <w:rFonts w:ascii="Arial" w:hAnsi="Arial" w:cs="Arial"/>
          <w:sz w:val="18"/>
          <w:szCs w:val="18"/>
        </w:rPr>
      </w:pPr>
      <w:r>
        <w:rPr>
          <w:rFonts w:ascii="Arial" w:hAnsi="Arial" w:cs="Arial"/>
          <w:sz w:val="18"/>
          <w:szCs w:val="18"/>
        </w:rPr>
        <w:t>Hamilton</w:t>
      </w:r>
    </w:p>
    <w:p w:rsidR="00D247AC" w:rsidRDefault="00D247AC" w:rsidP="000C17A3">
      <w:pPr>
        <w:spacing w:after="100" w:line="240" w:lineRule="auto"/>
        <w:jc w:val="right"/>
        <w:rPr>
          <w:rFonts w:ascii="Arial" w:hAnsi="Arial" w:cs="Arial"/>
          <w:sz w:val="18"/>
          <w:szCs w:val="18"/>
        </w:rPr>
      </w:pPr>
      <w:r>
        <w:rPr>
          <w:rFonts w:ascii="Arial" w:hAnsi="Arial" w:cs="Arial"/>
          <w:sz w:val="18"/>
          <w:szCs w:val="18"/>
        </w:rPr>
        <w:t>2</w:t>
      </w:r>
      <w:r w:rsidR="000C17A3">
        <w:rPr>
          <w:rFonts w:ascii="Arial" w:hAnsi="Arial" w:cs="Arial"/>
          <w:sz w:val="18"/>
          <w:szCs w:val="18"/>
          <w:vertAlign w:val="superscript"/>
        </w:rPr>
        <w:t>nd</w:t>
      </w:r>
      <w:r w:rsidR="000C17A3">
        <w:rPr>
          <w:rFonts w:ascii="Arial" w:hAnsi="Arial" w:cs="Arial"/>
          <w:sz w:val="18"/>
          <w:szCs w:val="18"/>
        </w:rPr>
        <w:t xml:space="preserve"> March</w:t>
      </w:r>
      <w:r>
        <w:rPr>
          <w:rFonts w:ascii="Arial" w:hAnsi="Arial" w:cs="Arial"/>
          <w:sz w:val="18"/>
          <w:szCs w:val="18"/>
        </w:rPr>
        <w:t xml:space="preserve"> 2012</w:t>
      </w:r>
    </w:p>
    <w:p w:rsidR="000C17A3" w:rsidRDefault="000C17A3" w:rsidP="000C17A3">
      <w:pPr>
        <w:spacing w:after="100" w:line="240" w:lineRule="auto"/>
        <w:jc w:val="right"/>
        <w:rPr>
          <w:rFonts w:ascii="Arial" w:hAnsi="Arial" w:cs="Arial"/>
          <w:sz w:val="18"/>
          <w:szCs w:val="18"/>
        </w:rPr>
      </w:pPr>
      <w:r>
        <w:rPr>
          <w:rFonts w:ascii="Arial" w:hAnsi="Arial" w:cs="Arial"/>
          <w:sz w:val="18"/>
          <w:szCs w:val="18"/>
        </w:rPr>
        <w:t>07 - 8837462</w:t>
      </w:r>
    </w:p>
    <w:p w:rsidR="00D247AC" w:rsidRDefault="00D247AC" w:rsidP="00D247AC">
      <w:pPr>
        <w:rPr>
          <w:rFonts w:ascii="Arial" w:hAnsi="Arial" w:cs="Arial"/>
          <w:sz w:val="18"/>
          <w:szCs w:val="18"/>
        </w:rPr>
      </w:pPr>
    </w:p>
    <w:p w:rsidR="00D247AC" w:rsidRDefault="00D247AC" w:rsidP="00D247AC">
      <w:pPr>
        <w:rPr>
          <w:rFonts w:ascii="Arial" w:hAnsi="Arial" w:cs="Arial"/>
          <w:sz w:val="18"/>
          <w:szCs w:val="18"/>
        </w:rPr>
      </w:pPr>
    </w:p>
    <w:p w:rsidR="00D247AC" w:rsidRDefault="00D247AC" w:rsidP="00D247AC">
      <w:pPr>
        <w:rPr>
          <w:rFonts w:ascii="Arial" w:hAnsi="Arial" w:cs="Arial"/>
          <w:sz w:val="18"/>
          <w:szCs w:val="18"/>
        </w:rPr>
      </w:pPr>
      <w:r>
        <w:rPr>
          <w:rFonts w:ascii="Arial" w:hAnsi="Arial" w:cs="Arial"/>
          <w:sz w:val="18"/>
          <w:szCs w:val="18"/>
        </w:rPr>
        <w:t>Dear Company members</w:t>
      </w:r>
    </w:p>
    <w:p w:rsidR="00D247AC" w:rsidRDefault="00D247AC" w:rsidP="00D247AC">
      <w:pPr>
        <w:rPr>
          <w:rFonts w:ascii="Arial" w:hAnsi="Arial" w:cs="Arial"/>
          <w:sz w:val="18"/>
          <w:szCs w:val="18"/>
        </w:rPr>
      </w:pPr>
    </w:p>
    <w:p w:rsidR="00D247AC" w:rsidRDefault="008B4D77" w:rsidP="00D247AC">
      <w:pPr>
        <w:rPr>
          <w:rFonts w:ascii="Arial" w:hAnsi="Arial" w:cs="Arial"/>
          <w:sz w:val="18"/>
          <w:szCs w:val="18"/>
        </w:rPr>
      </w:pPr>
      <w:r>
        <w:rPr>
          <w:rFonts w:ascii="Arial" w:hAnsi="Arial" w:cs="Arial"/>
          <w:sz w:val="18"/>
          <w:szCs w:val="18"/>
        </w:rPr>
        <w:t xml:space="preserve">As you will be aware, </w:t>
      </w:r>
      <w:r w:rsidR="00D247AC">
        <w:rPr>
          <w:rFonts w:ascii="Arial" w:hAnsi="Arial" w:cs="Arial"/>
          <w:sz w:val="18"/>
          <w:szCs w:val="18"/>
        </w:rPr>
        <w:t xml:space="preserve">Hamilton </w:t>
      </w:r>
      <w:r>
        <w:rPr>
          <w:rFonts w:ascii="Arial" w:hAnsi="Arial" w:cs="Arial"/>
          <w:sz w:val="18"/>
          <w:szCs w:val="18"/>
        </w:rPr>
        <w:t xml:space="preserve">City </w:t>
      </w:r>
      <w:r w:rsidR="00D247AC">
        <w:rPr>
          <w:rFonts w:ascii="Arial" w:hAnsi="Arial" w:cs="Arial"/>
          <w:sz w:val="18"/>
          <w:szCs w:val="18"/>
        </w:rPr>
        <w:t>is currently undergoing a city-wide transform</w:t>
      </w:r>
      <w:r w:rsidR="000C17A3">
        <w:rPr>
          <w:rFonts w:ascii="Arial" w:hAnsi="Arial" w:cs="Arial"/>
          <w:sz w:val="18"/>
          <w:szCs w:val="18"/>
        </w:rPr>
        <w:t>ation and beautification process</w:t>
      </w:r>
      <w:r w:rsidR="00D247AC">
        <w:rPr>
          <w:rFonts w:ascii="Arial" w:hAnsi="Arial" w:cs="Arial"/>
          <w:sz w:val="18"/>
          <w:szCs w:val="18"/>
        </w:rPr>
        <w:t>. This began wit</w:t>
      </w:r>
      <w:r>
        <w:rPr>
          <w:rFonts w:ascii="Arial" w:hAnsi="Arial" w:cs="Arial"/>
          <w:sz w:val="18"/>
          <w:szCs w:val="18"/>
        </w:rPr>
        <w:t>h the updating of Garden Place</w:t>
      </w:r>
      <w:r w:rsidR="000C17A3">
        <w:rPr>
          <w:rFonts w:ascii="Arial" w:hAnsi="Arial" w:cs="Arial"/>
          <w:sz w:val="18"/>
          <w:szCs w:val="18"/>
        </w:rPr>
        <w:t xml:space="preserve"> and other city streets</w:t>
      </w:r>
      <w:r>
        <w:rPr>
          <w:rFonts w:ascii="Arial" w:hAnsi="Arial" w:cs="Arial"/>
          <w:sz w:val="18"/>
          <w:szCs w:val="18"/>
        </w:rPr>
        <w:t>. The next initiative</w:t>
      </w:r>
      <w:r w:rsidR="00D247AC">
        <w:rPr>
          <w:rFonts w:ascii="Arial" w:hAnsi="Arial" w:cs="Arial"/>
          <w:sz w:val="18"/>
          <w:szCs w:val="18"/>
        </w:rPr>
        <w:t xml:space="preserve"> </w:t>
      </w:r>
      <w:r>
        <w:rPr>
          <w:rFonts w:ascii="Arial" w:hAnsi="Arial" w:cs="Arial"/>
          <w:sz w:val="18"/>
          <w:szCs w:val="18"/>
        </w:rPr>
        <w:t>involves</w:t>
      </w:r>
      <w:r w:rsidR="00D247AC">
        <w:rPr>
          <w:rFonts w:ascii="Arial" w:hAnsi="Arial" w:cs="Arial"/>
          <w:sz w:val="18"/>
          <w:szCs w:val="18"/>
        </w:rPr>
        <w:t xml:space="preserve"> the beautification of th</w:t>
      </w:r>
      <w:r w:rsidR="000C17A3">
        <w:rPr>
          <w:rFonts w:ascii="Arial" w:hAnsi="Arial" w:cs="Arial"/>
          <w:sz w:val="18"/>
          <w:szCs w:val="18"/>
        </w:rPr>
        <w:t>e large embankment on Anglesea S</w:t>
      </w:r>
      <w:r w:rsidR="00D247AC">
        <w:rPr>
          <w:rFonts w:ascii="Arial" w:hAnsi="Arial" w:cs="Arial"/>
          <w:sz w:val="18"/>
          <w:szCs w:val="18"/>
        </w:rPr>
        <w:t>t known as ‘wintec wall’</w:t>
      </w:r>
      <w:r>
        <w:rPr>
          <w:rFonts w:ascii="Arial" w:hAnsi="Arial" w:cs="Arial"/>
          <w:sz w:val="18"/>
          <w:szCs w:val="18"/>
        </w:rPr>
        <w:t>. Hamilton Civic Arts Trust i</w:t>
      </w:r>
      <w:r w:rsidR="004A09FC">
        <w:rPr>
          <w:rFonts w:ascii="Arial" w:hAnsi="Arial" w:cs="Arial"/>
          <w:sz w:val="18"/>
          <w:szCs w:val="18"/>
        </w:rPr>
        <w:t>s taking a leading role in this initiative.</w:t>
      </w:r>
    </w:p>
    <w:p w:rsidR="008B4D77" w:rsidRDefault="008B4D77" w:rsidP="00D247AC">
      <w:pPr>
        <w:rPr>
          <w:rFonts w:ascii="Arial" w:hAnsi="Arial" w:cs="Arial"/>
          <w:sz w:val="18"/>
          <w:szCs w:val="18"/>
        </w:rPr>
      </w:pPr>
      <w:r>
        <w:rPr>
          <w:rFonts w:ascii="Arial" w:hAnsi="Arial" w:cs="Arial"/>
          <w:sz w:val="18"/>
          <w:szCs w:val="18"/>
        </w:rPr>
        <w:t xml:space="preserve">In a world first, the beautification project will involve using </w:t>
      </w:r>
      <w:r w:rsidR="00817147">
        <w:rPr>
          <w:rFonts w:ascii="Arial" w:hAnsi="Arial" w:cs="Arial"/>
          <w:sz w:val="18"/>
          <w:szCs w:val="18"/>
        </w:rPr>
        <w:t>the wall as a projection screen with videos projected from across the street and visible at night.</w:t>
      </w:r>
      <w:r>
        <w:rPr>
          <w:rFonts w:ascii="Arial" w:hAnsi="Arial" w:cs="Arial"/>
          <w:sz w:val="18"/>
          <w:szCs w:val="18"/>
        </w:rPr>
        <w:t xml:space="preserve"> Different arts groups </w:t>
      </w:r>
      <w:r w:rsidR="004A09FC">
        <w:rPr>
          <w:rFonts w:ascii="Arial" w:hAnsi="Arial" w:cs="Arial"/>
          <w:sz w:val="18"/>
          <w:szCs w:val="18"/>
        </w:rPr>
        <w:t xml:space="preserve">from around Hamilton </w:t>
      </w:r>
      <w:r>
        <w:rPr>
          <w:rFonts w:ascii="Arial" w:hAnsi="Arial" w:cs="Arial"/>
          <w:sz w:val="18"/>
          <w:szCs w:val="18"/>
        </w:rPr>
        <w:t>are being commissioned to produce video works for projection onto this wall. These short films (30 secs each) will tell a</w:t>
      </w:r>
      <w:r w:rsidR="004A09FC">
        <w:rPr>
          <w:rFonts w:ascii="Arial" w:hAnsi="Arial" w:cs="Arial"/>
          <w:sz w:val="18"/>
          <w:szCs w:val="18"/>
        </w:rPr>
        <w:t>n important story from</w:t>
      </w:r>
      <w:r>
        <w:rPr>
          <w:rFonts w:ascii="Arial" w:hAnsi="Arial" w:cs="Arial"/>
          <w:sz w:val="18"/>
          <w:szCs w:val="18"/>
        </w:rPr>
        <w:t xml:space="preserve"> Hamilton’s past. </w:t>
      </w:r>
    </w:p>
    <w:p w:rsidR="008B4D77" w:rsidRDefault="004A09FC" w:rsidP="00D247AC">
      <w:pPr>
        <w:rPr>
          <w:rFonts w:ascii="Arial" w:hAnsi="Arial" w:cs="Arial"/>
          <w:sz w:val="18"/>
          <w:szCs w:val="18"/>
        </w:rPr>
      </w:pPr>
      <w:r>
        <w:rPr>
          <w:rFonts w:ascii="Arial" w:hAnsi="Arial" w:cs="Arial"/>
          <w:sz w:val="18"/>
          <w:szCs w:val="18"/>
        </w:rPr>
        <w:t>We realise that this</w:t>
      </w:r>
      <w:r w:rsidR="008B4D77">
        <w:rPr>
          <w:rFonts w:ascii="Arial" w:hAnsi="Arial" w:cs="Arial"/>
          <w:sz w:val="18"/>
          <w:szCs w:val="18"/>
        </w:rPr>
        <w:t xml:space="preserve"> work </w:t>
      </w:r>
      <w:r>
        <w:rPr>
          <w:rFonts w:ascii="Arial" w:hAnsi="Arial" w:cs="Arial"/>
          <w:sz w:val="18"/>
          <w:szCs w:val="18"/>
        </w:rPr>
        <w:t xml:space="preserve">is </w:t>
      </w:r>
      <w:r w:rsidR="008B4D77">
        <w:rPr>
          <w:rFonts w:ascii="Arial" w:hAnsi="Arial" w:cs="Arial"/>
          <w:sz w:val="18"/>
          <w:szCs w:val="18"/>
        </w:rPr>
        <w:t xml:space="preserve">in a rather different media than you have undertaken in the past but would nonetheless like you to consider entering a video into this project. We have been most impressed with your eye for detail and use of imagery, and would be keen to see what you come up with. We could offer funding for the initial concept design and then, subject to acceptance by the committee, </w:t>
      </w:r>
      <w:r w:rsidR="00817147">
        <w:rPr>
          <w:rFonts w:ascii="Arial" w:hAnsi="Arial" w:cs="Arial"/>
          <w:sz w:val="18"/>
          <w:szCs w:val="18"/>
        </w:rPr>
        <w:t xml:space="preserve">you would receive </w:t>
      </w:r>
      <w:r w:rsidR="008B4D77">
        <w:rPr>
          <w:rFonts w:ascii="Arial" w:hAnsi="Arial" w:cs="Arial"/>
          <w:sz w:val="18"/>
          <w:szCs w:val="18"/>
        </w:rPr>
        <w:t xml:space="preserve">further funding for the final </w:t>
      </w:r>
      <w:r w:rsidR="00817147">
        <w:rPr>
          <w:rFonts w:ascii="Arial" w:hAnsi="Arial" w:cs="Arial"/>
          <w:sz w:val="18"/>
          <w:szCs w:val="18"/>
        </w:rPr>
        <w:t>production phase</w:t>
      </w:r>
      <w:r w:rsidR="008B4D77">
        <w:rPr>
          <w:rFonts w:ascii="Arial" w:hAnsi="Arial" w:cs="Arial"/>
          <w:sz w:val="18"/>
          <w:szCs w:val="18"/>
        </w:rPr>
        <w:t>.</w:t>
      </w:r>
      <w:r w:rsidR="00817147">
        <w:rPr>
          <w:rFonts w:ascii="Arial" w:hAnsi="Arial" w:cs="Arial"/>
          <w:sz w:val="18"/>
          <w:szCs w:val="18"/>
        </w:rPr>
        <w:t xml:space="preserve"> We will provide all technical equipment and maintainence </w:t>
      </w:r>
      <w:r>
        <w:rPr>
          <w:rFonts w:ascii="Arial" w:hAnsi="Arial" w:cs="Arial"/>
          <w:sz w:val="18"/>
          <w:szCs w:val="18"/>
        </w:rPr>
        <w:t>for the final artwork. Y</w:t>
      </w:r>
      <w:r w:rsidR="00817147">
        <w:rPr>
          <w:rFonts w:ascii="Arial" w:hAnsi="Arial" w:cs="Arial"/>
          <w:sz w:val="18"/>
          <w:szCs w:val="18"/>
        </w:rPr>
        <w:t>ou would sim</w:t>
      </w:r>
      <w:r w:rsidR="000C17A3">
        <w:rPr>
          <w:rFonts w:ascii="Arial" w:hAnsi="Arial" w:cs="Arial"/>
          <w:sz w:val="18"/>
          <w:szCs w:val="18"/>
        </w:rPr>
        <w:t>ply be asked to produce the artistic</w:t>
      </w:r>
      <w:r w:rsidR="00817147">
        <w:rPr>
          <w:rFonts w:ascii="Arial" w:hAnsi="Arial" w:cs="Arial"/>
          <w:sz w:val="18"/>
          <w:szCs w:val="18"/>
        </w:rPr>
        <w:t xml:space="preserve"> design.</w:t>
      </w:r>
    </w:p>
    <w:p w:rsidR="00817147" w:rsidRDefault="008B4D77" w:rsidP="00D247AC">
      <w:pPr>
        <w:rPr>
          <w:rFonts w:ascii="Arial" w:hAnsi="Arial" w:cs="Arial"/>
          <w:sz w:val="18"/>
          <w:szCs w:val="18"/>
        </w:rPr>
      </w:pPr>
      <w:r>
        <w:rPr>
          <w:rFonts w:ascii="Arial" w:hAnsi="Arial" w:cs="Arial"/>
          <w:sz w:val="18"/>
          <w:szCs w:val="18"/>
        </w:rPr>
        <w:t>So</w:t>
      </w:r>
      <w:r w:rsidR="004A09FC">
        <w:rPr>
          <w:rFonts w:ascii="Arial" w:hAnsi="Arial" w:cs="Arial"/>
          <w:sz w:val="18"/>
          <w:szCs w:val="18"/>
        </w:rPr>
        <w:t>,</w:t>
      </w:r>
      <w:r>
        <w:rPr>
          <w:rFonts w:ascii="Arial" w:hAnsi="Arial" w:cs="Arial"/>
          <w:sz w:val="18"/>
          <w:szCs w:val="18"/>
        </w:rPr>
        <w:t xml:space="preserve"> what </w:t>
      </w:r>
      <w:r w:rsidR="00817147">
        <w:rPr>
          <w:rFonts w:ascii="Arial" w:hAnsi="Arial" w:cs="Arial"/>
          <w:sz w:val="18"/>
          <w:szCs w:val="18"/>
        </w:rPr>
        <w:t>of the</w:t>
      </w:r>
      <w:r w:rsidR="004A09FC">
        <w:rPr>
          <w:rFonts w:ascii="Arial" w:hAnsi="Arial" w:cs="Arial"/>
          <w:sz w:val="18"/>
          <w:szCs w:val="18"/>
        </w:rPr>
        <w:t xml:space="preserve"> subject matter for </w:t>
      </w:r>
      <w:r w:rsidR="000C17A3">
        <w:rPr>
          <w:rFonts w:ascii="Arial" w:hAnsi="Arial" w:cs="Arial"/>
          <w:sz w:val="18"/>
          <w:szCs w:val="18"/>
        </w:rPr>
        <w:t>the proposed video</w:t>
      </w:r>
      <w:r>
        <w:rPr>
          <w:rFonts w:ascii="Arial" w:hAnsi="Arial" w:cs="Arial"/>
          <w:sz w:val="18"/>
          <w:szCs w:val="18"/>
        </w:rPr>
        <w:t>? Well, as you may know, Hamilton was once the centre of large tracts of Kahikatea forest. Though only fragments remain, we feel it is important to acknowledge and celebrate this aspect of our environmental identity.</w:t>
      </w:r>
      <w:r w:rsidRPr="008B4D77">
        <w:rPr>
          <w:rFonts w:ascii="Arial" w:hAnsi="Arial" w:cs="Arial"/>
          <w:sz w:val="18"/>
          <w:szCs w:val="18"/>
        </w:rPr>
        <w:t xml:space="preserve"> </w:t>
      </w:r>
      <w:r>
        <w:rPr>
          <w:rFonts w:ascii="Arial" w:hAnsi="Arial" w:cs="Arial"/>
          <w:sz w:val="18"/>
          <w:szCs w:val="18"/>
        </w:rPr>
        <w:t>So, we would like to invite you to produce a 30 second piece telling the story of Hamilton’s Kahikatea forests, past and present.</w:t>
      </w:r>
      <w:r w:rsidR="00817147">
        <w:rPr>
          <w:rFonts w:ascii="Arial" w:hAnsi="Arial" w:cs="Arial"/>
          <w:sz w:val="18"/>
          <w:szCs w:val="18"/>
        </w:rPr>
        <w:t xml:space="preserve"> We trust that you would carry out the same kind of detailed research that made your project in Russell so special.</w:t>
      </w:r>
      <w:r w:rsidR="000C17A3">
        <w:rPr>
          <w:rFonts w:ascii="Arial" w:hAnsi="Arial" w:cs="Arial"/>
          <w:sz w:val="18"/>
          <w:szCs w:val="18"/>
        </w:rPr>
        <w:t xml:space="preserve"> However, for this project, we encourage entries that are ABSTRACT rather than LITERAL in their use of imagery.</w:t>
      </w:r>
    </w:p>
    <w:p w:rsidR="00D247AC" w:rsidRDefault="00817147" w:rsidP="00D247AC">
      <w:pPr>
        <w:rPr>
          <w:rFonts w:ascii="Arial" w:hAnsi="Arial" w:cs="Arial"/>
          <w:sz w:val="18"/>
          <w:szCs w:val="18"/>
        </w:rPr>
      </w:pPr>
      <w:r>
        <w:rPr>
          <w:rFonts w:ascii="Arial" w:hAnsi="Arial" w:cs="Arial"/>
          <w:sz w:val="18"/>
          <w:szCs w:val="18"/>
        </w:rPr>
        <w:t>Timeframes are limited, as the intention is to have the project in place by September, 2102. If you do undertake this commission, we would need to see your initial concept designs by 10</w:t>
      </w:r>
      <w:r w:rsidRPr="00817147">
        <w:rPr>
          <w:rFonts w:ascii="Arial" w:hAnsi="Arial" w:cs="Arial"/>
          <w:sz w:val="18"/>
          <w:szCs w:val="18"/>
          <w:vertAlign w:val="superscript"/>
        </w:rPr>
        <w:t>th</w:t>
      </w:r>
      <w:r>
        <w:rPr>
          <w:rFonts w:ascii="Arial" w:hAnsi="Arial" w:cs="Arial"/>
          <w:sz w:val="18"/>
          <w:szCs w:val="18"/>
        </w:rPr>
        <w:t xml:space="preserve"> May.</w:t>
      </w:r>
    </w:p>
    <w:p w:rsidR="000C17A3" w:rsidRDefault="000C17A3" w:rsidP="00D247AC">
      <w:pPr>
        <w:rPr>
          <w:rFonts w:ascii="Arial" w:hAnsi="Arial" w:cs="Arial"/>
          <w:sz w:val="18"/>
          <w:szCs w:val="18"/>
        </w:rPr>
      </w:pPr>
      <w:r>
        <w:rPr>
          <w:rFonts w:ascii="Arial" w:hAnsi="Arial" w:cs="Arial"/>
          <w:sz w:val="18"/>
          <w:szCs w:val="18"/>
        </w:rPr>
        <w:t>I do hope you will be interested in taking up this invitation. I can be reached at the number shown above for further information. I look forward to speaking with you soon</w:t>
      </w:r>
      <w:r w:rsidR="004A09FC">
        <w:rPr>
          <w:rFonts w:ascii="Arial" w:hAnsi="Arial" w:cs="Arial"/>
          <w:sz w:val="18"/>
          <w:szCs w:val="18"/>
        </w:rPr>
        <w:t>.</w:t>
      </w:r>
      <w:bookmarkStart w:id="0" w:name="_GoBack"/>
      <w:bookmarkEnd w:id="0"/>
    </w:p>
    <w:p w:rsidR="000C17A3" w:rsidRPr="000C17A3" w:rsidRDefault="000C17A3" w:rsidP="00D247AC">
      <w:pPr>
        <w:rPr>
          <w:rFonts w:ascii="Arial" w:hAnsi="Arial" w:cs="Arial"/>
          <w:sz w:val="18"/>
          <w:szCs w:val="18"/>
        </w:rPr>
      </w:pPr>
      <w:r w:rsidRPr="000C17A3">
        <w:rPr>
          <w:rFonts w:ascii="Apple Chancery" w:hAnsi="Apple Chancery" w:cs="Apple Chancery"/>
          <w:sz w:val="32"/>
          <w:szCs w:val="32"/>
        </w:rPr>
        <w:t>Anna Carrington</w:t>
      </w:r>
      <w:r>
        <w:rPr>
          <w:rFonts w:ascii="Apple Chancery" w:hAnsi="Apple Chancery" w:cs="Apple Chancery"/>
          <w:sz w:val="18"/>
          <w:szCs w:val="18"/>
        </w:rPr>
        <w:t xml:space="preserve"> </w:t>
      </w:r>
      <w:r>
        <w:rPr>
          <w:rFonts w:ascii="Apple Chancery" w:hAnsi="Apple Chancery" w:cs="Apple Chancery"/>
          <w:i/>
          <w:sz w:val="18"/>
          <w:szCs w:val="18"/>
        </w:rPr>
        <w:t xml:space="preserve"> </w:t>
      </w:r>
      <w:r>
        <w:rPr>
          <w:rFonts w:ascii="Arial" w:hAnsi="Arial" w:cs="Arial"/>
          <w:sz w:val="18"/>
          <w:szCs w:val="18"/>
        </w:rPr>
        <w:t>[for Civic Arts Trust]</w:t>
      </w:r>
    </w:p>
    <w:p w:rsidR="00817147" w:rsidRDefault="00817147" w:rsidP="00D247AC">
      <w:pPr>
        <w:rPr>
          <w:rFonts w:ascii="Arial" w:hAnsi="Arial" w:cs="Arial"/>
          <w:sz w:val="18"/>
          <w:szCs w:val="18"/>
        </w:rPr>
      </w:pPr>
      <w:r>
        <w:rPr>
          <w:rFonts w:ascii="Arial" w:hAnsi="Arial" w:cs="Arial"/>
          <w:sz w:val="18"/>
          <w:szCs w:val="18"/>
        </w:rPr>
        <w:t xml:space="preserve">PROJECT </w:t>
      </w:r>
      <w:r w:rsidR="000C17A3">
        <w:rPr>
          <w:rFonts w:ascii="Arial" w:hAnsi="Arial" w:cs="Arial"/>
          <w:sz w:val="18"/>
          <w:szCs w:val="18"/>
        </w:rPr>
        <w:t xml:space="preserve">IN </w:t>
      </w:r>
      <w:r>
        <w:rPr>
          <w:rFonts w:ascii="Arial" w:hAnsi="Arial" w:cs="Arial"/>
          <w:sz w:val="18"/>
          <w:szCs w:val="18"/>
        </w:rPr>
        <w:t>BRIEF</w:t>
      </w:r>
    </w:p>
    <w:p w:rsidR="00817147" w:rsidRDefault="00817147" w:rsidP="000C17A3">
      <w:pPr>
        <w:pStyle w:val="ListParagraph"/>
        <w:numPr>
          <w:ilvl w:val="0"/>
          <w:numId w:val="1"/>
        </w:numPr>
        <w:rPr>
          <w:rFonts w:ascii="Arial" w:hAnsi="Arial" w:cs="Arial"/>
          <w:sz w:val="18"/>
          <w:szCs w:val="18"/>
        </w:rPr>
      </w:pPr>
      <w:r w:rsidRPr="000C17A3">
        <w:rPr>
          <w:rFonts w:ascii="Arial" w:hAnsi="Arial" w:cs="Arial"/>
          <w:sz w:val="18"/>
          <w:szCs w:val="18"/>
        </w:rPr>
        <w:t>30 seconds of video depicting ‘Kahikatea in Hamilton – past and present’</w:t>
      </w:r>
    </w:p>
    <w:p w:rsidR="000C17A3" w:rsidRDefault="000C17A3" w:rsidP="000C17A3">
      <w:pPr>
        <w:pStyle w:val="ListParagraph"/>
        <w:numPr>
          <w:ilvl w:val="0"/>
          <w:numId w:val="1"/>
        </w:numPr>
        <w:rPr>
          <w:rFonts w:ascii="Arial" w:hAnsi="Arial" w:cs="Arial"/>
          <w:sz w:val="18"/>
          <w:szCs w:val="18"/>
        </w:rPr>
      </w:pPr>
      <w:r>
        <w:rPr>
          <w:rFonts w:ascii="Arial" w:hAnsi="Arial" w:cs="Arial"/>
          <w:sz w:val="18"/>
          <w:szCs w:val="18"/>
        </w:rPr>
        <w:t>Suitable for projection onto ‘Wintec Wall’ (please consider shape and scale of this)</w:t>
      </w:r>
    </w:p>
    <w:p w:rsidR="000C17A3" w:rsidRPr="000C17A3" w:rsidRDefault="000C17A3" w:rsidP="000C17A3">
      <w:pPr>
        <w:pStyle w:val="ListParagraph"/>
        <w:numPr>
          <w:ilvl w:val="0"/>
          <w:numId w:val="1"/>
        </w:numPr>
        <w:rPr>
          <w:rFonts w:ascii="Arial" w:hAnsi="Arial" w:cs="Arial"/>
          <w:sz w:val="18"/>
          <w:szCs w:val="18"/>
        </w:rPr>
      </w:pPr>
      <w:r>
        <w:rPr>
          <w:rFonts w:ascii="Arial" w:hAnsi="Arial" w:cs="Arial"/>
          <w:sz w:val="18"/>
          <w:szCs w:val="18"/>
        </w:rPr>
        <w:t>Thorough historical research</w:t>
      </w:r>
    </w:p>
    <w:p w:rsidR="00817147" w:rsidRPr="000C17A3" w:rsidRDefault="000C17A3" w:rsidP="000C17A3">
      <w:pPr>
        <w:pStyle w:val="ListParagraph"/>
        <w:numPr>
          <w:ilvl w:val="0"/>
          <w:numId w:val="1"/>
        </w:numPr>
        <w:rPr>
          <w:rFonts w:ascii="Arial" w:hAnsi="Arial" w:cs="Arial"/>
          <w:sz w:val="18"/>
          <w:szCs w:val="18"/>
        </w:rPr>
      </w:pPr>
      <w:r>
        <w:rPr>
          <w:rFonts w:ascii="Arial" w:hAnsi="Arial" w:cs="Arial"/>
          <w:sz w:val="18"/>
          <w:szCs w:val="18"/>
        </w:rPr>
        <w:t xml:space="preserve">Please </w:t>
      </w:r>
      <w:r w:rsidR="00817147" w:rsidRPr="000C17A3">
        <w:rPr>
          <w:rFonts w:ascii="Arial" w:hAnsi="Arial" w:cs="Arial"/>
          <w:sz w:val="18"/>
          <w:szCs w:val="18"/>
        </w:rPr>
        <w:t>use only standard Powerpoint tools. No sound.</w:t>
      </w:r>
    </w:p>
    <w:p w:rsidR="00817147" w:rsidRDefault="000C17A3" w:rsidP="000C17A3">
      <w:pPr>
        <w:pStyle w:val="ListParagraph"/>
        <w:numPr>
          <w:ilvl w:val="0"/>
          <w:numId w:val="1"/>
        </w:numPr>
        <w:rPr>
          <w:rFonts w:ascii="Arial" w:hAnsi="Arial" w:cs="Arial"/>
          <w:sz w:val="18"/>
          <w:szCs w:val="18"/>
        </w:rPr>
      </w:pPr>
      <w:r>
        <w:rPr>
          <w:rFonts w:ascii="Arial" w:hAnsi="Arial" w:cs="Arial"/>
          <w:sz w:val="18"/>
          <w:szCs w:val="18"/>
        </w:rPr>
        <w:t>Abstract use of imagery, rather than literal</w:t>
      </w:r>
      <w:r w:rsidRPr="000C17A3">
        <w:rPr>
          <w:rFonts w:ascii="Arial" w:hAnsi="Arial" w:cs="Arial"/>
          <w:sz w:val="18"/>
          <w:szCs w:val="18"/>
        </w:rPr>
        <w:t xml:space="preserve"> </w:t>
      </w:r>
    </w:p>
    <w:p w:rsidR="000C17A3" w:rsidRPr="000C17A3" w:rsidRDefault="000C17A3" w:rsidP="000C17A3">
      <w:pPr>
        <w:pStyle w:val="ListParagraph"/>
        <w:numPr>
          <w:ilvl w:val="0"/>
          <w:numId w:val="1"/>
        </w:numPr>
        <w:rPr>
          <w:rFonts w:ascii="Arial" w:hAnsi="Arial" w:cs="Arial"/>
          <w:sz w:val="18"/>
          <w:szCs w:val="18"/>
        </w:rPr>
      </w:pPr>
      <w:r>
        <w:rPr>
          <w:rFonts w:ascii="Arial" w:hAnsi="Arial" w:cs="Arial"/>
          <w:sz w:val="18"/>
          <w:szCs w:val="18"/>
        </w:rPr>
        <w:t>Submit concept designs by 10</w:t>
      </w:r>
      <w:r w:rsidRPr="000C17A3">
        <w:rPr>
          <w:rFonts w:ascii="Arial" w:hAnsi="Arial" w:cs="Arial"/>
          <w:sz w:val="18"/>
          <w:szCs w:val="18"/>
          <w:vertAlign w:val="superscript"/>
        </w:rPr>
        <w:t>th</w:t>
      </w:r>
      <w:r>
        <w:rPr>
          <w:rFonts w:ascii="Arial" w:hAnsi="Arial" w:cs="Arial"/>
          <w:sz w:val="18"/>
          <w:szCs w:val="18"/>
        </w:rPr>
        <w:t xml:space="preserve"> May</w:t>
      </w:r>
    </w:p>
    <w:sectPr w:rsidR="000C17A3" w:rsidRPr="000C17A3" w:rsidSect="005D28F9">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7C"/>
    <w:multiLevelType w:val="hybridMultilevel"/>
    <w:tmpl w:val="61E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AC"/>
    <w:rsid w:val="000C17A3"/>
    <w:rsid w:val="00431406"/>
    <w:rsid w:val="004A09FC"/>
    <w:rsid w:val="005D28F9"/>
    <w:rsid w:val="00817147"/>
    <w:rsid w:val="008B4D77"/>
    <w:rsid w:val="00933BCA"/>
    <w:rsid w:val="00D247A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B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D247AC"/>
    <w:pPr>
      <w:spacing w:after="200" w:line="276" w:lineRule="auto"/>
    </w:pPr>
    <w:rPr>
      <w:rFonts w:eastAsiaTheme="minorHAnsi"/>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D247AC"/>
    <w:pPr>
      <w:spacing w:after="200" w:line="276" w:lineRule="auto"/>
    </w:pPr>
    <w:rPr>
      <w:rFonts w:eastAsiaTheme="minorHAnsi"/>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419</Words>
  <Characters>2394</Characters>
  <Application>Microsoft Macintosh Word</Application>
  <DocSecurity>0</DocSecurity>
  <Lines>19</Lines>
  <Paragraphs>5</Paragraphs>
  <ScaleCrop>false</ScaleCrop>
  <Company>The University of Waikato</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1</cp:revision>
  <dcterms:created xsi:type="dcterms:W3CDTF">2012-04-21T06:02:00Z</dcterms:created>
  <dcterms:modified xsi:type="dcterms:W3CDTF">2012-04-21T06:51:00Z</dcterms:modified>
</cp:coreProperties>
</file>